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19" w:rsidRPr="001E6519" w:rsidRDefault="001E6519" w:rsidP="002E38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6519">
        <w:rPr>
          <w:rFonts w:ascii="Times New Roman" w:hAnsi="Times New Roman"/>
          <w:sz w:val="24"/>
          <w:szCs w:val="24"/>
        </w:rPr>
        <w:t xml:space="preserve">Отчет </w:t>
      </w:r>
    </w:p>
    <w:p w:rsidR="00053362" w:rsidRDefault="001E6519" w:rsidP="002E38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6519">
        <w:rPr>
          <w:rFonts w:ascii="Times New Roman" w:hAnsi="Times New Roman"/>
          <w:sz w:val="24"/>
          <w:szCs w:val="24"/>
        </w:rPr>
        <w:t xml:space="preserve">о ходе реализации муниципальной программы </w:t>
      </w:r>
      <w:proofErr w:type="spellStart"/>
      <w:r w:rsidRPr="001E6519">
        <w:rPr>
          <w:rFonts w:ascii="Times New Roman" w:hAnsi="Times New Roman"/>
          <w:sz w:val="24"/>
          <w:szCs w:val="24"/>
        </w:rPr>
        <w:t>Ачхой-Мартановского</w:t>
      </w:r>
      <w:proofErr w:type="spellEnd"/>
      <w:r w:rsidRPr="001E651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E6519" w:rsidRDefault="001E6519" w:rsidP="002E385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61F3D">
        <w:rPr>
          <w:rFonts w:ascii="Times New Roman" w:hAnsi="Times New Roman"/>
          <w:sz w:val="24"/>
          <w:szCs w:val="24"/>
          <w:u w:val="single"/>
        </w:rPr>
        <w:t>__________</w:t>
      </w:r>
      <w:r w:rsidR="00561F3D" w:rsidRPr="00561F3D">
        <w:rPr>
          <w:rFonts w:ascii="Times New Roman" w:hAnsi="Times New Roman"/>
          <w:sz w:val="24"/>
          <w:szCs w:val="24"/>
          <w:u w:val="single"/>
        </w:rPr>
        <w:t>«</w:t>
      </w:r>
      <w:r w:rsidR="00AB64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1F3D" w:rsidRPr="00561F3D">
        <w:rPr>
          <w:rFonts w:ascii="Times New Roman" w:hAnsi="Times New Roman"/>
          <w:sz w:val="24"/>
          <w:szCs w:val="24"/>
          <w:u w:val="single"/>
        </w:rPr>
        <w:t>Раз</w:t>
      </w:r>
      <w:r w:rsidR="00561F3D">
        <w:rPr>
          <w:rFonts w:ascii="Times New Roman" w:hAnsi="Times New Roman"/>
          <w:sz w:val="24"/>
          <w:szCs w:val="24"/>
          <w:u w:val="single"/>
        </w:rPr>
        <w:t xml:space="preserve">витие дошкольного образования </w:t>
      </w:r>
      <w:proofErr w:type="spellStart"/>
      <w:r w:rsidR="00561F3D">
        <w:rPr>
          <w:rFonts w:ascii="Times New Roman" w:hAnsi="Times New Roman"/>
          <w:sz w:val="24"/>
          <w:szCs w:val="24"/>
          <w:u w:val="single"/>
        </w:rPr>
        <w:t>Ачхой-Мартановского</w:t>
      </w:r>
      <w:proofErr w:type="spellEnd"/>
      <w:r w:rsidR="00561F3D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  <w:r w:rsidR="00AB64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1F3D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______                                                                                                  </w:t>
      </w:r>
      <w:r w:rsidRPr="001E6519">
        <w:rPr>
          <w:rFonts w:ascii="Times New Roman" w:hAnsi="Times New Roman"/>
          <w:sz w:val="24"/>
          <w:szCs w:val="24"/>
          <w:vertAlign w:val="superscript"/>
        </w:rPr>
        <w:t>(наименование муниципальной программы)</w:t>
      </w:r>
    </w:p>
    <w:p w:rsidR="001E6519" w:rsidRDefault="00B6635E" w:rsidP="002E3852">
      <w:pPr>
        <w:tabs>
          <w:tab w:val="left" w:pos="5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6635E">
        <w:rPr>
          <w:rFonts w:ascii="Times New Roman" w:hAnsi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635E">
        <w:rPr>
          <w:rFonts w:ascii="Times New Roman" w:hAnsi="Times New Roman"/>
          <w:sz w:val="24"/>
          <w:szCs w:val="24"/>
          <w:u w:val="single"/>
        </w:rPr>
        <w:t xml:space="preserve">1 квартал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635E">
        <w:rPr>
          <w:rFonts w:ascii="Times New Roman" w:hAnsi="Times New Roman"/>
          <w:sz w:val="24"/>
          <w:szCs w:val="24"/>
          <w:u w:val="single"/>
        </w:rPr>
        <w:t>2024</w:t>
      </w:r>
      <w:r w:rsidR="005A662B" w:rsidRPr="00B6635E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Pr="00B6635E">
        <w:rPr>
          <w:rFonts w:ascii="Times New Roman" w:hAnsi="Times New Roman"/>
          <w:sz w:val="24"/>
          <w:szCs w:val="24"/>
          <w:u w:val="single"/>
        </w:rPr>
        <w:t>а</w:t>
      </w:r>
      <w:r w:rsidR="001E6519" w:rsidRPr="00B6635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E6519" w:rsidRPr="00B663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519">
        <w:rPr>
          <w:rFonts w:ascii="Times New Roman" w:hAnsi="Times New Roman"/>
          <w:sz w:val="24"/>
          <w:szCs w:val="24"/>
        </w:rPr>
        <w:t>отчетный период</w:t>
      </w:r>
    </w:p>
    <w:p w:rsidR="001E6519" w:rsidRDefault="000B2876" w:rsidP="002E3852">
      <w:pPr>
        <w:tabs>
          <w:tab w:val="left" w:pos="1315"/>
          <w:tab w:val="left" w:pos="56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Таблица 1. Сведения о финансировании и освоении средств муниципальной программы (</w:t>
      </w:r>
      <w:proofErr w:type="gramStart"/>
      <w:r>
        <w:rPr>
          <w:rFonts w:ascii="Times New Roman" w:hAnsi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2E3852" w:rsidRDefault="002E3852" w:rsidP="002E3852">
      <w:pPr>
        <w:tabs>
          <w:tab w:val="left" w:pos="1315"/>
          <w:tab w:val="left" w:pos="568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023"/>
        <w:gridCol w:w="801"/>
        <w:gridCol w:w="858"/>
        <w:gridCol w:w="980"/>
        <w:gridCol w:w="730"/>
        <w:gridCol w:w="745"/>
        <w:gridCol w:w="980"/>
        <w:gridCol w:w="857"/>
        <w:gridCol w:w="857"/>
        <w:gridCol w:w="980"/>
        <w:gridCol w:w="770"/>
        <w:gridCol w:w="779"/>
        <w:gridCol w:w="980"/>
        <w:gridCol w:w="730"/>
        <w:gridCol w:w="745"/>
      </w:tblGrid>
      <w:tr w:rsidR="00561F3D" w:rsidRPr="00AA1E6B" w:rsidTr="00561F3D">
        <w:tc>
          <w:tcPr>
            <w:tcW w:w="1971" w:type="dxa"/>
          </w:tcPr>
          <w:p w:rsidR="00AA1E6B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B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(при наличии)</w:t>
            </w:r>
            <w:r w:rsidR="00AA1E6B" w:rsidRPr="00AA1E6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B2876" w:rsidRPr="00AA1E6B" w:rsidRDefault="00AA1E6B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82" w:type="dxa"/>
            <w:gridSpan w:val="3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55" w:type="dxa"/>
            <w:gridSpan w:val="3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B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694" w:type="dxa"/>
            <w:gridSpan w:val="3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B">
              <w:rPr>
                <w:rFonts w:ascii="Times New Roman" w:hAnsi="Times New Roman"/>
                <w:b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2529" w:type="dxa"/>
            <w:gridSpan w:val="3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B">
              <w:rPr>
                <w:rFonts w:ascii="Times New Roman" w:hAnsi="Times New Roman"/>
                <w:b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2455" w:type="dxa"/>
            <w:gridSpan w:val="3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61F3D" w:rsidRPr="00AA1E6B" w:rsidTr="00561F3D">
        <w:tc>
          <w:tcPr>
            <w:tcW w:w="1971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Профи</w:t>
            </w:r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Нансир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овано</w:t>
            </w:r>
            <w:proofErr w:type="spellEnd"/>
          </w:p>
        </w:tc>
        <w:tc>
          <w:tcPr>
            <w:tcW w:w="801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Осво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858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980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Профи</w:t>
            </w:r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Нансир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овано</w:t>
            </w:r>
            <w:proofErr w:type="spellEnd"/>
          </w:p>
        </w:tc>
        <w:tc>
          <w:tcPr>
            <w:tcW w:w="730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Осво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745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980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Профи</w:t>
            </w:r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Нансир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овано</w:t>
            </w:r>
            <w:proofErr w:type="spellEnd"/>
          </w:p>
        </w:tc>
        <w:tc>
          <w:tcPr>
            <w:tcW w:w="857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Осво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857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980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Профи</w:t>
            </w:r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Нансир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овано</w:t>
            </w:r>
            <w:proofErr w:type="spellEnd"/>
          </w:p>
        </w:tc>
        <w:tc>
          <w:tcPr>
            <w:tcW w:w="770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Осво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779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980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Профи</w:t>
            </w:r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Нансир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овано</w:t>
            </w:r>
            <w:proofErr w:type="spellEnd"/>
          </w:p>
        </w:tc>
        <w:tc>
          <w:tcPr>
            <w:tcW w:w="730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Осво</w:t>
            </w:r>
            <w:proofErr w:type="spellEnd"/>
          </w:p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E6B">
              <w:rPr>
                <w:rFonts w:ascii="Times New Roman" w:hAnsi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745" w:type="dxa"/>
          </w:tcPr>
          <w:p w:rsidR="000B2876" w:rsidRPr="00AA1E6B" w:rsidRDefault="000B2876" w:rsidP="00AA1E6B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</w:tr>
      <w:tr w:rsidR="00816CBD" w:rsidRPr="00AA1E6B" w:rsidTr="00AA1E6B">
        <w:tc>
          <w:tcPr>
            <w:tcW w:w="14786" w:type="dxa"/>
            <w:gridSpan w:val="16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E6B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ипальная программа «</w:t>
            </w:r>
            <w:r w:rsidRPr="005D35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Развитие дошкольного образования </w:t>
            </w:r>
            <w:proofErr w:type="spellStart"/>
            <w:r w:rsidRPr="005D35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Ачхой-Мартановского</w:t>
            </w:r>
            <w:proofErr w:type="spellEnd"/>
            <w:r w:rsidRPr="005D35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муниципального района</w:t>
            </w:r>
            <w:r w:rsidRPr="005D358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16CBD" w:rsidRPr="00AA1E6B" w:rsidTr="00561F3D">
        <w:tc>
          <w:tcPr>
            <w:tcW w:w="1971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023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0,762</w:t>
            </w:r>
          </w:p>
        </w:tc>
        <w:tc>
          <w:tcPr>
            <w:tcW w:w="801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0,710</w:t>
            </w:r>
          </w:p>
        </w:tc>
        <w:tc>
          <w:tcPr>
            <w:tcW w:w="858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4,761</w:t>
            </w:r>
          </w:p>
        </w:tc>
        <w:tc>
          <w:tcPr>
            <w:tcW w:w="980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0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45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0,762</w:t>
            </w:r>
          </w:p>
        </w:tc>
        <w:tc>
          <w:tcPr>
            <w:tcW w:w="770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0,710</w:t>
            </w:r>
          </w:p>
        </w:tc>
        <w:tc>
          <w:tcPr>
            <w:tcW w:w="779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4,761</w:t>
            </w:r>
          </w:p>
        </w:tc>
        <w:tc>
          <w:tcPr>
            <w:tcW w:w="980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0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45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16CBD" w:rsidRPr="00AA1E6B" w:rsidTr="00561F3D">
        <w:tc>
          <w:tcPr>
            <w:tcW w:w="1971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3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BD" w:rsidRPr="00AA1E6B" w:rsidTr="00561F3D">
        <w:trPr>
          <w:trHeight w:val="789"/>
        </w:trPr>
        <w:tc>
          <w:tcPr>
            <w:tcW w:w="1971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6B">
              <w:rPr>
                <w:rFonts w:ascii="Times New Roman" w:hAnsi="Times New Roman"/>
                <w:sz w:val="24"/>
                <w:szCs w:val="24"/>
              </w:rPr>
              <w:t>Подпрограмма 1. «наименование»</w:t>
            </w:r>
          </w:p>
        </w:tc>
        <w:tc>
          <w:tcPr>
            <w:tcW w:w="1023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136,321</w:t>
            </w:r>
          </w:p>
        </w:tc>
        <w:tc>
          <w:tcPr>
            <w:tcW w:w="801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135,490</w:t>
            </w:r>
          </w:p>
        </w:tc>
        <w:tc>
          <w:tcPr>
            <w:tcW w:w="858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567,123</w:t>
            </w:r>
          </w:p>
        </w:tc>
        <w:tc>
          <w:tcPr>
            <w:tcW w:w="980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0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45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132,901</w:t>
            </w:r>
          </w:p>
        </w:tc>
        <w:tc>
          <w:tcPr>
            <w:tcW w:w="857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132,070</w:t>
            </w:r>
          </w:p>
        </w:tc>
        <w:tc>
          <w:tcPr>
            <w:tcW w:w="857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548,739</w:t>
            </w:r>
          </w:p>
        </w:tc>
        <w:tc>
          <w:tcPr>
            <w:tcW w:w="980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3,419</w:t>
            </w:r>
          </w:p>
        </w:tc>
        <w:tc>
          <w:tcPr>
            <w:tcW w:w="770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3,419</w:t>
            </w:r>
          </w:p>
        </w:tc>
        <w:tc>
          <w:tcPr>
            <w:tcW w:w="779" w:type="dxa"/>
          </w:tcPr>
          <w:p w:rsidR="00816CBD" w:rsidRPr="00561F3D" w:rsidRDefault="00B6635E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18,384</w:t>
            </w:r>
          </w:p>
        </w:tc>
        <w:tc>
          <w:tcPr>
            <w:tcW w:w="980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0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45" w:type="dxa"/>
          </w:tcPr>
          <w:p w:rsidR="00816CBD" w:rsidRPr="00561F3D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F3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16CBD" w:rsidRPr="00AA1E6B" w:rsidTr="00561F3D">
        <w:tc>
          <w:tcPr>
            <w:tcW w:w="1971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16CBD" w:rsidRPr="00AA1E6B" w:rsidRDefault="00816CBD" w:rsidP="00816CBD">
            <w:pPr>
              <w:tabs>
                <w:tab w:val="left" w:pos="1315"/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876" w:rsidRDefault="000B2876" w:rsidP="000B2876">
      <w:pPr>
        <w:tabs>
          <w:tab w:val="left" w:pos="1315"/>
          <w:tab w:val="left" w:pos="5685"/>
        </w:tabs>
        <w:rPr>
          <w:rFonts w:ascii="Times New Roman" w:hAnsi="Times New Roman"/>
          <w:sz w:val="24"/>
          <w:szCs w:val="24"/>
        </w:rPr>
      </w:pPr>
    </w:p>
    <w:p w:rsidR="00A82630" w:rsidRDefault="00A82630" w:rsidP="000B2876">
      <w:pPr>
        <w:tabs>
          <w:tab w:val="left" w:pos="1315"/>
          <w:tab w:val="left" w:pos="5685"/>
        </w:tabs>
        <w:rPr>
          <w:rFonts w:ascii="Times New Roman" w:hAnsi="Times New Roman"/>
          <w:sz w:val="24"/>
          <w:szCs w:val="24"/>
        </w:rPr>
      </w:pPr>
    </w:p>
    <w:p w:rsidR="00A82630" w:rsidRDefault="00A82630" w:rsidP="000B2876">
      <w:pPr>
        <w:tabs>
          <w:tab w:val="left" w:pos="1315"/>
          <w:tab w:val="left" w:pos="5685"/>
        </w:tabs>
        <w:rPr>
          <w:rFonts w:ascii="Times New Roman" w:hAnsi="Times New Roman"/>
          <w:sz w:val="24"/>
          <w:szCs w:val="24"/>
        </w:rPr>
      </w:pPr>
    </w:p>
    <w:p w:rsidR="00A82630" w:rsidRDefault="00A82630" w:rsidP="000B2876">
      <w:pPr>
        <w:tabs>
          <w:tab w:val="left" w:pos="1315"/>
          <w:tab w:val="left" w:pos="5685"/>
        </w:tabs>
        <w:rPr>
          <w:rFonts w:ascii="Times New Roman" w:hAnsi="Times New Roman"/>
          <w:sz w:val="24"/>
          <w:szCs w:val="24"/>
        </w:rPr>
      </w:pPr>
    </w:p>
    <w:p w:rsidR="00A82630" w:rsidRDefault="00A82630" w:rsidP="00A82630">
      <w:pPr>
        <w:tabs>
          <w:tab w:val="left" w:pos="1315"/>
          <w:tab w:val="left" w:pos="5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3. Сведения о достижении значений показателей </w:t>
      </w:r>
    </w:p>
    <w:p w:rsidR="00A82630" w:rsidRDefault="00A82630" w:rsidP="00A82630">
      <w:pPr>
        <w:tabs>
          <w:tab w:val="left" w:pos="1315"/>
          <w:tab w:val="left" w:pos="5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1314BC" w:rsidRDefault="001314BC" w:rsidP="00A82630">
      <w:pPr>
        <w:tabs>
          <w:tab w:val="left" w:pos="1315"/>
          <w:tab w:val="left" w:pos="5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61F3D">
        <w:rPr>
          <w:rFonts w:ascii="Times New Roman" w:hAnsi="Times New Roman"/>
          <w:sz w:val="24"/>
          <w:szCs w:val="24"/>
          <w:u w:val="single"/>
        </w:rPr>
        <w:t>__________«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61F3D">
        <w:rPr>
          <w:rFonts w:ascii="Times New Roman" w:hAnsi="Times New Roman"/>
          <w:sz w:val="24"/>
          <w:szCs w:val="24"/>
          <w:u w:val="single"/>
        </w:rPr>
        <w:t>Раз</w:t>
      </w:r>
      <w:r>
        <w:rPr>
          <w:rFonts w:ascii="Times New Roman" w:hAnsi="Times New Roman"/>
          <w:sz w:val="24"/>
          <w:szCs w:val="24"/>
          <w:u w:val="single"/>
        </w:rPr>
        <w:t xml:space="preserve">витие дошкольного образования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Ачхой-Мартановского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муниципального района »</w:t>
      </w:r>
      <w:r>
        <w:rPr>
          <w:rFonts w:ascii="Times New Roman" w:hAnsi="Times New Roman"/>
          <w:sz w:val="24"/>
          <w:szCs w:val="24"/>
        </w:rPr>
        <w:t xml:space="preserve">______                                                                                                  </w:t>
      </w:r>
    </w:p>
    <w:p w:rsidR="00A82630" w:rsidRDefault="001314BC" w:rsidP="00A82630">
      <w:pPr>
        <w:tabs>
          <w:tab w:val="left" w:pos="1315"/>
          <w:tab w:val="left" w:pos="5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2630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A82630" w:rsidRPr="00A82630" w:rsidRDefault="00A82630" w:rsidP="00A82630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2869"/>
        <w:gridCol w:w="2162"/>
        <w:gridCol w:w="15"/>
        <w:gridCol w:w="30"/>
        <w:gridCol w:w="1543"/>
        <w:gridCol w:w="70"/>
        <w:gridCol w:w="1518"/>
        <w:gridCol w:w="2821"/>
        <w:gridCol w:w="2835"/>
      </w:tblGrid>
      <w:tr w:rsidR="001314BC" w:rsidTr="006A057D">
        <w:trPr>
          <w:trHeight w:val="225"/>
        </w:trPr>
        <w:tc>
          <w:tcPr>
            <w:tcW w:w="923" w:type="dxa"/>
            <w:vMerge w:val="restart"/>
          </w:tcPr>
          <w:p w:rsidR="00A82630" w:rsidRPr="001314BC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2630" w:rsidRPr="001314BC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9" w:type="dxa"/>
            <w:vMerge w:val="restart"/>
          </w:tcPr>
          <w:p w:rsidR="00A82630" w:rsidRPr="001314BC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82630" w:rsidRPr="001314BC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показателя,</w:t>
            </w:r>
          </w:p>
          <w:p w:rsidR="00A82630" w:rsidRPr="001314BC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38" w:type="dxa"/>
            <w:gridSpan w:val="6"/>
          </w:tcPr>
          <w:p w:rsidR="00A82630" w:rsidRPr="001314BC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821" w:type="dxa"/>
            <w:vMerge w:val="restart"/>
          </w:tcPr>
          <w:p w:rsidR="00A82630" w:rsidRP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достижения </w:t>
            </w:r>
          </w:p>
          <w:p w:rsidR="001314BC" w:rsidRP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показателя, %</w:t>
            </w:r>
          </w:p>
        </w:tc>
        <w:tc>
          <w:tcPr>
            <w:tcW w:w="2835" w:type="dxa"/>
            <w:vMerge w:val="restart"/>
          </w:tcPr>
          <w:p w:rsidR="00A82630" w:rsidRP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 (при наличии)</w:t>
            </w:r>
          </w:p>
        </w:tc>
      </w:tr>
      <w:tr w:rsidR="001314BC" w:rsidTr="006A057D">
        <w:trPr>
          <w:trHeight w:val="720"/>
        </w:trPr>
        <w:tc>
          <w:tcPr>
            <w:tcW w:w="923" w:type="dxa"/>
            <w:vMerge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82630" w:rsidRP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588" w:type="dxa"/>
            <w:gridSpan w:val="3"/>
          </w:tcPr>
          <w:p w:rsidR="00A82630" w:rsidRP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план на год</w:t>
            </w:r>
          </w:p>
        </w:tc>
        <w:tc>
          <w:tcPr>
            <w:tcW w:w="1588" w:type="dxa"/>
            <w:gridSpan w:val="2"/>
          </w:tcPr>
          <w:p w:rsidR="00A82630" w:rsidRP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BC">
              <w:rPr>
                <w:rFonts w:ascii="Times New Roman" w:hAnsi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2821" w:type="dxa"/>
            <w:vMerge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4BC" w:rsidTr="006A057D">
        <w:tc>
          <w:tcPr>
            <w:tcW w:w="923" w:type="dxa"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3"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2"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2630" w:rsidRDefault="00A82630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2630" w:rsidTr="00135F5C">
        <w:tc>
          <w:tcPr>
            <w:tcW w:w="14786" w:type="dxa"/>
            <w:gridSpan w:val="10"/>
          </w:tcPr>
          <w:p w:rsidR="00A82630" w:rsidRDefault="00816CBD" w:rsidP="001314BC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561F3D">
              <w:rPr>
                <w:rFonts w:ascii="Times New Roman" w:hAnsi="Times New Roman"/>
                <w:sz w:val="24"/>
                <w:szCs w:val="24"/>
                <w:u w:val="single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витие дошкольного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Ачхой-Мартановского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2630" w:rsidTr="004623FC">
        <w:tc>
          <w:tcPr>
            <w:tcW w:w="14786" w:type="dxa"/>
            <w:gridSpan w:val="10"/>
          </w:tcPr>
          <w:p w:rsidR="00A82630" w:rsidRDefault="00A82630" w:rsidP="001314BC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13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314BC">
              <w:rPr>
                <w:rFonts w:ascii="Times New Roman" w:hAnsi="Times New Roman"/>
                <w:sz w:val="24"/>
                <w:szCs w:val="24"/>
              </w:rPr>
              <w:t>«Наименование подпрограммы 2» (при наличии)</w:t>
            </w:r>
          </w:p>
        </w:tc>
      </w:tr>
      <w:tr w:rsidR="001314BC" w:rsidTr="006A057D">
        <w:tc>
          <w:tcPr>
            <w:tcW w:w="923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2207" w:type="dxa"/>
            <w:gridSpan w:val="3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4BC" w:rsidTr="006A057D">
        <w:tc>
          <w:tcPr>
            <w:tcW w:w="923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69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</w:tc>
        <w:tc>
          <w:tcPr>
            <w:tcW w:w="2207" w:type="dxa"/>
            <w:gridSpan w:val="3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14BC" w:rsidRDefault="001314BC" w:rsidP="00A8263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30" w:rsidTr="009D2371">
        <w:trPr>
          <w:trHeight w:val="70"/>
        </w:trPr>
        <w:tc>
          <w:tcPr>
            <w:tcW w:w="14786" w:type="dxa"/>
            <w:gridSpan w:val="10"/>
          </w:tcPr>
          <w:p w:rsidR="00A82630" w:rsidRDefault="001314BC" w:rsidP="001314BC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 «Наименование подпрограммы 2» (при наличии)</w:t>
            </w:r>
          </w:p>
        </w:tc>
      </w:tr>
      <w:tr w:rsidR="006A057D" w:rsidTr="006A057D">
        <w:tc>
          <w:tcPr>
            <w:tcW w:w="923" w:type="dxa"/>
          </w:tcPr>
          <w:p w:rsidR="006A057D" w:rsidRDefault="006A057D" w:rsidP="006A057D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</w:tcPr>
          <w:p w:rsidR="006A057D" w:rsidRDefault="006A057D" w:rsidP="006A057D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2177" w:type="dxa"/>
            <w:gridSpan w:val="2"/>
          </w:tcPr>
          <w:p w:rsidR="006A057D" w:rsidRDefault="00B6635E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116,051</w:t>
            </w:r>
          </w:p>
        </w:tc>
        <w:tc>
          <w:tcPr>
            <w:tcW w:w="1643" w:type="dxa"/>
            <w:gridSpan w:val="3"/>
          </w:tcPr>
          <w:p w:rsidR="006A057D" w:rsidRDefault="00B6635E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567,123</w:t>
            </w:r>
          </w:p>
        </w:tc>
        <w:tc>
          <w:tcPr>
            <w:tcW w:w="1518" w:type="dxa"/>
          </w:tcPr>
          <w:p w:rsidR="006A057D" w:rsidRDefault="00B6635E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132,070</w:t>
            </w:r>
          </w:p>
        </w:tc>
        <w:tc>
          <w:tcPr>
            <w:tcW w:w="2821" w:type="dxa"/>
          </w:tcPr>
          <w:p w:rsidR="006A057D" w:rsidRDefault="006B38DA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2835" w:type="dxa"/>
          </w:tcPr>
          <w:p w:rsidR="006A057D" w:rsidRDefault="006A057D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7D" w:rsidTr="006A057D">
        <w:tc>
          <w:tcPr>
            <w:tcW w:w="923" w:type="dxa"/>
          </w:tcPr>
          <w:p w:rsidR="006A057D" w:rsidRDefault="006A057D" w:rsidP="006A057D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69" w:type="dxa"/>
          </w:tcPr>
          <w:p w:rsidR="006A057D" w:rsidRDefault="006A057D" w:rsidP="006A057D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</w:tc>
        <w:tc>
          <w:tcPr>
            <w:tcW w:w="2177" w:type="dxa"/>
            <w:gridSpan w:val="2"/>
          </w:tcPr>
          <w:p w:rsidR="006A057D" w:rsidRDefault="00B6635E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0,577</w:t>
            </w:r>
          </w:p>
        </w:tc>
        <w:tc>
          <w:tcPr>
            <w:tcW w:w="1643" w:type="dxa"/>
            <w:gridSpan w:val="3"/>
          </w:tcPr>
          <w:p w:rsidR="006A057D" w:rsidRDefault="00B6635E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4,761</w:t>
            </w:r>
          </w:p>
        </w:tc>
        <w:tc>
          <w:tcPr>
            <w:tcW w:w="1518" w:type="dxa"/>
          </w:tcPr>
          <w:p w:rsidR="006A057D" w:rsidRDefault="00B6635E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2821" w:type="dxa"/>
          </w:tcPr>
          <w:p w:rsidR="006A057D" w:rsidRDefault="006B38DA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A057D" w:rsidRDefault="006A057D" w:rsidP="006A057D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630" w:rsidRPr="00A82630" w:rsidRDefault="00A82630" w:rsidP="00A82630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</w:p>
    <w:sectPr w:rsidR="00A82630" w:rsidRPr="00A82630" w:rsidSect="001E65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519"/>
    <w:rsid w:val="00053362"/>
    <w:rsid w:val="000B136F"/>
    <w:rsid w:val="000B2876"/>
    <w:rsid w:val="001314BC"/>
    <w:rsid w:val="001C53EA"/>
    <w:rsid w:val="001E6519"/>
    <w:rsid w:val="002E3852"/>
    <w:rsid w:val="00561F3D"/>
    <w:rsid w:val="00564588"/>
    <w:rsid w:val="005A662B"/>
    <w:rsid w:val="006A057D"/>
    <w:rsid w:val="006B38DA"/>
    <w:rsid w:val="00716EB4"/>
    <w:rsid w:val="00731A97"/>
    <w:rsid w:val="00816CBD"/>
    <w:rsid w:val="00A82630"/>
    <w:rsid w:val="00AA1E6B"/>
    <w:rsid w:val="00AB6493"/>
    <w:rsid w:val="00B17C9F"/>
    <w:rsid w:val="00B6635E"/>
    <w:rsid w:val="00D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A9EC"/>
  <w15:docId w15:val="{4C64C8E9-A582-4510-8667-4FF53C48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19"/>
    <w:pPr>
      <w:ind w:left="720"/>
      <w:contextualSpacing/>
    </w:pPr>
  </w:style>
  <w:style w:type="table" w:styleId="a4">
    <w:name w:val="Table Grid"/>
    <w:basedOn w:val="a1"/>
    <w:uiPriority w:val="59"/>
    <w:rsid w:val="000B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2023-03-13T11:04:00Z</dcterms:created>
  <dcterms:modified xsi:type="dcterms:W3CDTF">2024-04-19T10:31:00Z</dcterms:modified>
</cp:coreProperties>
</file>