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42" w:rsidRPr="00F85342" w:rsidRDefault="00F85342" w:rsidP="00F85342">
      <w:pPr>
        <w:spacing w:after="0" w:line="240" w:lineRule="auto"/>
        <w:textAlignment w:val="top"/>
        <w:outlineLvl w:val="0"/>
        <w:rPr>
          <w:rFonts w:ascii="Times New Roman" w:eastAsia="Times New Roman" w:hAnsi="Times New Roman" w:cs="Times New Roman"/>
          <w:kern w:val="36"/>
        </w:rPr>
      </w:pPr>
      <w:r w:rsidRPr="00F85342">
        <w:rPr>
          <w:rFonts w:ascii="Times New Roman" w:eastAsia="Times New Roman" w:hAnsi="Times New Roman" w:cs="Times New Roman"/>
          <w:kern w:val="36"/>
        </w:rPr>
        <w:t>Расширен перечень оснований для прекращения административного производства в отношении должностного лица органа местного самоуправления</w:t>
      </w:r>
    </w:p>
    <w:p w:rsidR="00F85342" w:rsidRPr="00F85342" w:rsidRDefault="00F85342" w:rsidP="00F85342">
      <w:pPr>
        <w:spacing w:after="54" w:line="240" w:lineRule="auto"/>
        <w:jc w:val="both"/>
        <w:textAlignment w:val="top"/>
        <w:rPr>
          <w:rFonts w:ascii="Times New Roman" w:eastAsia="Times New Roman" w:hAnsi="Times New Roman" w:cs="Times New Roman"/>
          <w:color w:val="9F9F9F"/>
        </w:rPr>
      </w:pPr>
    </w:p>
    <w:p w:rsidR="00F85342" w:rsidRPr="00F85342" w:rsidRDefault="00F85342" w:rsidP="00F85342">
      <w:pPr>
        <w:spacing w:after="54" w:line="240" w:lineRule="auto"/>
        <w:jc w:val="both"/>
        <w:textAlignment w:val="top"/>
        <w:rPr>
          <w:rFonts w:ascii="Times New Roman" w:eastAsia="Times New Roman" w:hAnsi="Times New Roman" w:cs="Times New Roman"/>
        </w:rPr>
      </w:pPr>
      <w:r w:rsidRPr="00F85342">
        <w:rPr>
          <w:rFonts w:ascii="Times New Roman" w:eastAsia="Times New Roman" w:hAnsi="Times New Roman" w:cs="Times New Roman"/>
        </w:rPr>
        <w:t>Федеральным законом от 5 октября 2015 г. № 288-ФЗ «О внесении изменений в статью 24.5 Кодекса Российской Федерации об административных правонарушениях и статью 77 Федерального закона «Об общих принципах организации местного самоуправления в Российской Федерации» расширен перечень обстоятельств, исключающих производство по делу об административном правонарушении.</w:t>
      </w:r>
    </w:p>
    <w:p w:rsidR="00F85342" w:rsidRPr="00F85342" w:rsidRDefault="00F85342" w:rsidP="00F85342">
      <w:pPr>
        <w:spacing w:after="54" w:line="240" w:lineRule="auto"/>
        <w:jc w:val="both"/>
        <w:textAlignment w:val="top"/>
        <w:rPr>
          <w:rFonts w:ascii="Times New Roman" w:eastAsia="Times New Roman" w:hAnsi="Times New Roman" w:cs="Times New Roman"/>
        </w:rPr>
      </w:pPr>
      <w:r w:rsidRPr="00F85342">
        <w:rPr>
          <w:rFonts w:ascii="Times New Roman" w:eastAsia="Times New Roman" w:hAnsi="Times New Roman" w:cs="Times New Roman"/>
        </w:rPr>
        <w:t> </w:t>
      </w:r>
    </w:p>
    <w:p w:rsidR="00F85342" w:rsidRPr="00F85342" w:rsidRDefault="00F85342" w:rsidP="00F85342">
      <w:pPr>
        <w:spacing w:after="54" w:line="240" w:lineRule="auto"/>
        <w:jc w:val="both"/>
        <w:textAlignment w:val="top"/>
        <w:rPr>
          <w:rFonts w:ascii="Times New Roman" w:eastAsia="Times New Roman" w:hAnsi="Times New Roman" w:cs="Times New Roman"/>
        </w:rPr>
      </w:pPr>
      <w:proofErr w:type="gramStart"/>
      <w:r w:rsidRPr="00F85342">
        <w:rPr>
          <w:rFonts w:ascii="Times New Roman" w:eastAsia="Times New Roman" w:hAnsi="Times New Roman" w:cs="Times New Roman"/>
        </w:rPr>
        <w:t>Так,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местного бюджета) предложение о предоставлении ассигнований на реализацию полномочий, выполнение уставных задач, и при этом бюджетные средства не выделялись</w:t>
      </w:r>
      <w:proofErr w:type="gramEnd"/>
      <w:r w:rsidRPr="00F85342">
        <w:rPr>
          <w:rFonts w:ascii="Times New Roman" w:eastAsia="Times New Roman" w:hAnsi="Times New Roman" w:cs="Times New Roman"/>
        </w:rPr>
        <w:t>, производство по делу об административном правонарушении в отношении указанных должностных лиц подлежит прекращению.</w:t>
      </w:r>
    </w:p>
    <w:p w:rsidR="00F85342" w:rsidRPr="00F85342" w:rsidRDefault="00F85342" w:rsidP="00F85342">
      <w:pPr>
        <w:spacing w:after="54" w:line="240" w:lineRule="auto"/>
        <w:jc w:val="both"/>
        <w:textAlignment w:val="top"/>
        <w:rPr>
          <w:rFonts w:ascii="Times New Roman" w:eastAsia="Times New Roman" w:hAnsi="Times New Roman" w:cs="Times New Roman"/>
        </w:rPr>
      </w:pPr>
      <w:r w:rsidRPr="00F85342">
        <w:rPr>
          <w:rFonts w:ascii="Times New Roman" w:eastAsia="Times New Roman" w:hAnsi="Times New Roman" w:cs="Times New Roman"/>
        </w:rPr>
        <w:t> </w:t>
      </w:r>
    </w:p>
    <w:p w:rsidR="00F85342" w:rsidRPr="00F85342" w:rsidRDefault="00F85342" w:rsidP="00F85342">
      <w:pPr>
        <w:spacing w:after="54" w:line="240" w:lineRule="auto"/>
        <w:jc w:val="both"/>
        <w:textAlignment w:val="top"/>
        <w:rPr>
          <w:rFonts w:ascii="Times New Roman" w:eastAsia="Times New Roman" w:hAnsi="Times New Roman" w:cs="Times New Roman"/>
        </w:rPr>
      </w:pPr>
      <w:r w:rsidRPr="00F85342">
        <w:rPr>
          <w:rFonts w:ascii="Times New Roman" w:eastAsia="Times New Roman" w:hAnsi="Times New Roman" w:cs="Times New Roman"/>
        </w:rPr>
        <w:t>Прописаны положения об обязанности органов государственного контроля (надзора) при установлении сроков для устранения выявленных нарушений учитывать необходимость соблюдения органами местного самоуправления требований и процедур, установленных законодательством.</w:t>
      </w:r>
    </w:p>
    <w:p w:rsidR="008D4438" w:rsidRPr="00F85342" w:rsidRDefault="008D4438"/>
    <w:sectPr w:rsidR="008D4438" w:rsidRPr="00F85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122"/>
    <w:multiLevelType w:val="multilevel"/>
    <w:tmpl w:val="581C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A5EAB"/>
    <w:multiLevelType w:val="multilevel"/>
    <w:tmpl w:val="141E2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85342"/>
    <w:rsid w:val="008D4438"/>
    <w:rsid w:val="00F85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5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342"/>
    <w:rPr>
      <w:rFonts w:ascii="Times New Roman" w:eastAsia="Times New Roman" w:hAnsi="Times New Roman" w:cs="Times New Roman"/>
      <w:b/>
      <w:bCs/>
      <w:kern w:val="36"/>
      <w:sz w:val="48"/>
      <w:szCs w:val="48"/>
    </w:rPr>
  </w:style>
  <w:style w:type="character" w:customStyle="1" w:styleId="printlinkwrapper">
    <w:name w:val="print_link_wrapper"/>
    <w:basedOn w:val="a0"/>
    <w:rsid w:val="00F85342"/>
  </w:style>
  <w:style w:type="character" w:styleId="a3">
    <w:name w:val="Hyperlink"/>
    <w:basedOn w:val="a0"/>
    <w:uiPriority w:val="99"/>
    <w:semiHidden/>
    <w:unhideWhenUsed/>
    <w:rsid w:val="00F85342"/>
    <w:rPr>
      <w:color w:val="0000FF"/>
      <w:u w:val="single"/>
    </w:rPr>
  </w:style>
  <w:style w:type="paragraph" w:styleId="a4">
    <w:name w:val="Normal (Web)"/>
    <w:basedOn w:val="a"/>
    <w:uiPriority w:val="99"/>
    <w:semiHidden/>
    <w:unhideWhenUsed/>
    <w:rsid w:val="00F8534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853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522781">
      <w:bodyDiv w:val="1"/>
      <w:marLeft w:val="0"/>
      <w:marRight w:val="0"/>
      <w:marTop w:val="0"/>
      <w:marBottom w:val="0"/>
      <w:divBdr>
        <w:top w:val="none" w:sz="0" w:space="0" w:color="auto"/>
        <w:left w:val="none" w:sz="0" w:space="0" w:color="auto"/>
        <w:bottom w:val="none" w:sz="0" w:space="0" w:color="auto"/>
        <w:right w:val="none" w:sz="0" w:space="0" w:color="auto"/>
      </w:divBdr>
      <w:divsChild>
        <w:div w:id="1919899823">
          <w:marLeft w:val="0"/>
          <w:marRight w:val="0"/>
          <w:marTop w:val="0"/>
          <w:marBottom w:val="0"/>
          <w:divBdr>
            <w:top w:val="none" w:sz="0" w:space="0" w:color="auto"/>
            <w:left w:val="none" w:sz="0" w:space="0" w:color="auto"/>
            <w:bottom w:val="none" w:sz="0" w:space="0" w:color="auto"/>
            <w:right w:val="none" w:sz="0" w:space="0" w:color="auto"/>
          </w:divBdr>
          <w:divsChild>
            <w:div w:id="280844293">
              <w:marLeft w:val="0"/>
              <w:marRight w:val="0"/>
              <w:marTop w:val="0"/>
              <w:marBottom w:val="0"/>
              <w:divBdr>
                <w:top w:val="none" w:sz="0" w:space="0" w:color="auto"/>
                <w:left w:val="none" w:sz="0" w:space="0" w:color="auto"/>
                <w:bottom w:val="none" w:sz="0" w:space="0" w:color="auto"/>
                <w:right w:val="none" w:sz="0" w:space="0" w:color="auto"/>
              </w:divBdr>
              <w:divsChild>
                <w:div w:id="1145313953">
                  <w:marLeft w:val="0"/>
                  <w:marRight w:val="0"/>
                  <w:marTop w:val="0"/>
                  <w:marBottom w:val="0"/>
                  <w:divBdr>
                    <w:top w:val="none" w:sz="0" w:space="0" w:color="auto"/>
                    <w:left w:val="none" w:sz="0" w:space="0" w:color="auto"/>
                    <w:bottom w:val="none" w:sz="0" w:space="0" w:color="auto"/>
                    <w:right w:val="none" w:sz="0" w:space="0" w:color="auto"/>
                  </w:divBdr>
                  <w:divsChild>
                    <w:div w:id="1448740743">
                      <w:marLeft w:val="0"/>
                      <w:marRight w:val="0"/>
                      <w:marTop w:val="0"/>
                      <w:marBottom w:val="0"/>
                      <w:divBdr>
                        <w:top w:val="none" w:sz="0" w:space="0" w:color="auto"/>
                        <w:left w:val="none" w:sz="0" w:space="0" w:color="auto"/>
                        <w:bottom w:val="none" w:sz="0" w:space="0" w:color="auto"/>
                        <w:right w:val="none" w:sz="0" w:space="0" w:color="auto"/>
                      </w:divBdr>
                      <w:divsChild>
                        <w:div w:id="452598668">
                          <w:marLeft w:val="0"/>
                          <w:marRight w:val="0"/>
                          <w:marTop w:val="107"/>
                          <w:marBottom w:val="0"/>
                          <w:divBdr>
                            <w:top w:val="none" w:sz="0" w:space="0" w:color="auto"/>
                            <w:left w:val="none" w:sz="0" w:space="0" w:color="auto"/>
                            <w:bottom w:val="none" w:sz="0" w:space="0" w:color="auto"/>
                            <w:right w:val="none" w:sz="0" w:space="0" w:color="auto"/>
                          </w:divBdr>
                        </w:div>
                        <w:div w:id="1970820938">
                          <w:marLeft w:val="0"/>
                          <w:marRight w:val="0"/>
                          <w:marTop w:val="107"/>
                          <w:marBottom w:val="107"/>
                          <w:divBdr>
                            <w:top w:val="none" w:sz="0" w:space="0" w:color="auto"/>
                            <w:left w:val="none" w:sz="0" w:space="0" w:color="auto"/>
                            <w:bottom w:val="none" w:sz="0" w:space="0" w:color="auto"/>
                            <w:right w:val="none" w:sz="0" w:space="0" w:color="auto"/>
                          </w:divBdr>
                          <w:divsChild>
                            <w:div w:id="1554078574">
                              <w:marLeft w:val="0"/>
                              <w:marRight w:val="0"/>
                              <w:marTop w:val="0"/>
                              <w:marBottom w:val="0"/>
                              <w:divBdr>
                                <w:top w:val="none" w:sz="0" w:space="0" w:color="auto"/>
                                <w:left w:val="none" w:sz="0" w:space="0" w:color="auto"/>
                                <w:bottom w:val="none" w:sz="0" w:space="0" w:color="auto"/>
                                <w:right w:val="none" w:sz="0" w:space="0" w:color="auto"/>
                              </w:divBdr>
                            </w:div>
                            <w:div w:id="726758795">
                              <w:marLeft w:val="0"/>
                              <w:marRight w:val="0"/>
                              <w:marTop w:val="215"/>
                              <w:marBottom w:val="107"/>
                              <w:divBdr>
                                <w:top w:val="dotted" w:sz="4" w:space="4" w:color="DDDDDD"/>
                                <w:left w:val="none" w:sz="0" w:space="0" w:color="auto"/>
                                <w:bottom w:val="dotted" w:sz="4" w:space="4" w:color="DDDDDD"/>
                                <w:right w:val="none" w:sz="0" w:space="0" w:color="auto"/>
                              </w:divBdr>
                            </w:div>
                          </w:divsChild>
                        </w:div>
                      </w:divsChild>
                    </w:div>
                  </w:divsChild>
                </w:div>
              </w:divsChild>
            </w:div>
            <w:div w:id="330719769">
              <w:marLeft w:val="0"/>
              <w:marRight w:val="0"/>
              <w:marTop w:val="0"/>
              <w:marBottom w:val="0"/>
              <w:divBdr>
                <w:top w:val="none" w:sz="0" w:space="0" w:color="auto"/>
                <w:left w:val="none" w:sz="0" w:space="0" w:color="auto"/>
                <w:bottom w:val="none" w:sz="0" w:space="0" w:color="auto"/>
                <w:right w:val="none" w:sz="0" w:space="0" w:color="auto"/>
              </w:divBdr>
              <w:divsChild>
                <w:div w:id="738359198">
                  <w:marLeft w:val="0"/>
                  <w:marRight w:val="0"/>
                  <w:marTop w:val="0"/>
                  <w:marBottom w:val="107"/>
                  <w:divBdr>
                    <w:top w:val="none" w:sz="0" w:space="0" w:color="auto"/>
                    <w:left w:val="none" w:sz="0" w:space="0" w:color="auto"/>
                    <w:bottom w:val="none" w:sz="0" w:space="0" w:color="auto"/>
                    <w:right w:val="none" w:sz="0" w:space="0" w:color="auto"/>
                  </w:divBdr>
                  <w:divsChild>
                    <w:div w:id="3067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4561">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Microsoft</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2018-06-18T15:03:00Z</dcterms:created>
  <dcterms:modified xsi:type="dcterms:W3CDTF">2018-06-18T15:04:00Z</dcterms:modified>
</cp:coreProperties>
</file>